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 xml:space="preserve">Offer submitted by the bidder shall be in two part .Evaluation of L1 (Lowest) bidder shall be done based on </w:t>
      </w:r>
      <w:r w:rsidR="00215244" w:rsidRPr="00215244">
        <w:rPr>
          <w:rFonts w:ascii="Arial" w:hAnsi="Arial" w:cs="Arial"/>
          <w:b/>
          <w:sz w:val="18"/>
          <w:szCs w:val="18"/>
        </w:rPr>
        <w:t>overall L1(</w:t>
      </w:r>
      <w:r w:rsidR="00E03519" w:rsidRPr="00215244">
        <w:rPr>
          <w:rFonts w:ascii="Arial" w:hAnsi="Arial" w:cs="Arial"/>
          <w:b/>
          <w:sz w:val="18"/>
          <w:szCs w:val="18"/>
        </w:rPr>
        <w:t xml:space="preserve"> </w:t>
      </w:r>
      <w:r w:rsidR="00F26C45" w:rsidRPr="00215244">
        <w:rPr>
          <w:rFonts w:ascii="Arial" w:hAnsi="Arial" w:cs="Arial"/>
          <w:b/>
          <w:sz w:val="18"/>
          <w:szCs w:val="18"/>
        </w:rPr>
        <w:t>lowest</w:t>
      </w:r>
      <w:r w:rsidR="00215244" w:rsidRPr="00215244">
        <w:rPr>
          <w:rFonts w:ascii="Arial" w:hAnsi="Arial" w:cs="Arial"/>
          <w:b/>
          <w:sz w:val="18"/>
          <w:szCs w:val="18"/>
        </w:rPr>
        <w:t>)</w:t>
      </w:r>
      <w:r w:rsidR="0002083C" w:rsidRPr="00215244">
        <w:rPr>
          <w:rFonts w:ascii="Arial" w:hAnsi="Arial" w:cs="Arial"/>
          <w:b/>
          <w:sz w:val="18"/>
          <w:szCs w:val="18"/>
        </w:rPr>
        <w:t xml:space="preserve"> </w:t>
      </w:r>
      <w:r w:rsidR="00F26C45" w:rsidRPr="00215244">
        <w:rPr>
          <w:rFonts w:ascii="Arial" w:hAnsi="Arial" w:cs="Arial"/>
          <w:b/>
          <w:sz w:val="18"/>
          <w:szCs w:val="18"/>
        </w:rPr>
        <w:t xml:space="preserve">landed Amount </w:t>
      </w:r>
      <w:r w:rsidR="00215244" w:rsidRPr="00215244">
        <w:rPr>
          <w:rFonts w:ascii="Arial" w:hAnsi="Arial" w:cs="Arial"/>
          <w:b/>
          <w:sz w:val="18"/>
          <w:szCs w:val="18"/>
        </w:rPr>
        <w:t>basis</w:t>
      </w:r>
      <w:r w:rsidR="00215244">
        <w:rPr>
          <w:rFonts w:ascii="Arial" w:hAnsi="Arial" w:cs="Arial"/>
          <w:sz w:val="18"/>
          <w:szCs w:val="18"/>
        </w:rPr>
        <w:t xml:space="preserve"> </w:t>
      </w:r>
      <w:r w:rsidR="00F26C45" w:rsidRPr="007455AE">
        <w:rPr>
          <w:rFonts w:ascii="Arial" w:hAnsi="Arial" w:cs="Arial"/>
          <w:sz w:val="18"/>
          <w:szCs w:val="18"/>
        </w:rPr>
        <w:t xml:space="preserve">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15244" w:rsidRDefault="00926142" w:rsidP="00200FBC">
      <w:pPr>
        <w:pStyle w:val="ListParagraph"/>
        <w:numPr>
          <w:ilvl w:val="0"/>
          <w:numId w:val="43"/>
        </w:numPr>
        <w:spacing w:before="120" w:after="120" w:line="240" w:lineRule="auto"/>
        <w:jc w:val="both"/>
        <w:rPr>
          <w:rFonts w:ascii="Arial" w:hAnsi="Arial" w:cs="Arial"/>
          <w:b/>
          <w:sz w:val="18"/>
          <w:szCs w:val="18"/>
          <w:u w:val="single"/>
        </w:rPr>
      </w:pPr>
      <w:r w:rsidRPr="00215244">
        <w:rPr>
          <w:rFonts w:ascii="Arial" w:hAnsi="Arial" w:cs="Arial"/>
          <w:b/>
          <w:sz w:val="18"/>
          <w:szCs w:val="18"/>
          <w:u w:val="single"/>
        </w:rPr>
        <w:t xml:space="preserve">Delivery </w:t>
      </w:r>
      <w:r w:rsidR="00CB3830" w:rsidRPr="00215244">
        <w:rPr>
          <w:rFonts w:ascii="Arial" w:hAnsi="Arial" w:cs="Arial"/>
          <w:b/>
          <w:sz w:val="18"/>
          <w:szCs w:val="18"/>
          <w:u w:val="single"/>
        </w:rPr>
        <w:t>Schedule:</w:t>
      </w:r>
      <w:r w:rsidR="00C80C6B" w:rsidRPr="00215244">
        <w:rPr>
          <w:rFonts w:ascii="Arial" w:hAnsi="Arial" w:cs="Arial"/>
          <w:b/>
          <w:sz w:val="18"/>
          <w:szCs w:val="18"/>
          <w:u w:val="single"/>
        </w:rPr>
        <w:t xml:space="preserve"> </w:t>
      </w:r>
      <w:r w:rsidR="00215244" w:rsidRPr="00215244">
        <w:rPr>
          <w:rFonts w:ascii="Arial" w:hAnsi="Arial" w:cs="Arial"/>
          <w:b/>
          <w:bCs/>
          <w:sz w:val="18"/>
          <w:szCs w:val="18"/>
          <w:u w:val="single"/>
        </w:rPr>
        <w:t>Within 03 months from the date of PO.</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215244" w:rsidRDefault="00215244" w:rsidP="00215244">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 </w:t>
      </w:r>
      <w:r w:rsidR="00FD7043">
        <w:rPr>
          <w:rFonts w:ascii="Arial" w:hAnsi="Arial" w:cs="Arial"/>
          <w:sz w:val="18"/>
          <w:szCs w:val="18"/>
        </w:rPr>
        <w:t>drawing,</w:t>
      </w:r>
      <w:r>
        <w:rPr>
          <w:rFonts w:ascii="Arial" w:hAnsi="Arial" w:cs="Arial"/>
          <w:sz w:val="18"/>
          <w:szCs w:val="18"/>
        </w:rPr>
        <w:t xml:space="preserve"> without any technical deviation. </w:t>
      </w:r>
    </w:p>
    <w:p w:rsidR="00215244" w:rsidRDefault="00215244" w:rsidP="00215244">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in current (within due date of enquiry) financial years.</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333A" w:rsidRDefault="00CB333A" w:rsidP="007B4D37">
      <w:pPr>
        <w:spacing w:after="0" w:line="240" w:lineRule="auto"/>
      </w:pPr>
      <w:r>
        <w:separator/>
      </w:r>
    </w:p>
  </w:endnote>
  <w:endnote w:type="continuationSeparator" w:id="1">
    <w:p w:rsidR="00CB333A" w:rsidRDefault="00CB333A"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333A" w:rsidRDefault="00CB333A" w:rsidP="007B4D37">
      <w:pPr>
        <w:spacing w:after="0" w:line="240" w:lineRule="auto"/>
      </w:pPr>
      <w:r>
        <w:separator/>
      </w:r>
    </w:p>
  </w:footnote>
  <w:footnote w:type="continuationSeparator" w:id="1">
    <w:p w:rsidR="00CB333A" w:rsidRDefault="00CB333A"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215244" w:rsidRDefault="00AE0930" w:rsidP="00AE0930">
    <w:pPr>
      <w:pStyle w:val="Header"/>
      <w:jc w:val="right"/>
      <w:rPr>
        <w:b/>
        <w:u w:val="single"/>
      </w:rPr>
    </w:pPr>
    <w:r w:rsidRPr="00215244">
      <w:rPr>
        <w:b/>
        <w:u w:val="single"/>
      </w:rPr>
      <w:t>2/PE</w:t>
    </w:r>
    <w:r w:rsidR="00215244" w:rsidRPr="00215244">
      <w:rPr>
        <w:b/>
        <w:u w:val="single"/>
      </w:rPr>
      <w:t>220196/8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5244"/>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33A"/>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2684"/>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D7043"/>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1435</TotalTime>
  <Pages>5</Pages>
  <Words>2150</Words>
  <Characters>12257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521</cp:revision>
  <cp:lastPrinted>2022-02-15T09:15:00Z</cp:lastPrinted>
  <dcterms:created xsi:type="dcterms:W3CDTF">2016-12-15T10:11:00Z</dcterms:created>
  <dcterms:modified xsi:type="dcterms:W3CDTF">2022-03-16T09:37:00Z</dcterms:modified>
</cp:coreProperties>
</file>